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40" w:rsidRDefault="00776447" w:rsidP="00742569">
      <w:pPr>
        <w:rPr>
          <w:rFonts w:ascii="Arial" w:hAnsi="Arial" w:cs="Arial"/>
          <w:b/>
          <w:szCs w:val="22"/>
        </w:rPr>
      </w:pPr>
      <w:r>
        <w:rPr>
          <w:rFonts w:ascii="Arial" w:hAnsi="Arial" w:cs="Arial"/>
          <w:noProof/>
          <w:sz w:val="20"/>
          <w:szCs w:val="20"/>
          <w:lang w:val="en-US"/>
        </w:rPr>
        <w:drawing>
          <wp:inline distT="0" distB="0" distL="0" distR="0">
            <wp:extent cx="464820" cy="495300"/>
            <wp:effectExtent l="1905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4"/>
                    <a:srcRect/>
                    <a:stretch>
                      <a:fillRect/>
                    </a:stretch>
                  </pic:blipFill>
                  <pic:spPr bwMode="auto">
                    <a:xfrm>
                      <a:off x="0" y="0"/>
                      <a:ext cx="464820" cy="495300"/>
                    </a:xfrm>
                    <a:prstGeom prst="rect">
                      <a:avLst/>
                    </a:prstGeom>
                    <a:noFill/>
                    <a:ln w="9525">
                      <a:noFill/>
                      <a:miter lim="800000"/>
                      <a:headEnd/>
                      <a:tailEnd/>
                    </a:ln>
                  </pic:spPr>
                </pic:pic>
              </a:graphicData>
            </a:graphic>
          </wp:inline>
        </w:drawing>
      </w:r>
    </w:p>
    <w:p w:rsidR="00F14840" w:rsidRDefault="00F14840" w:rsidP="00742569">
      <w:pPr>
        <w:rPr>
          <w:rFonts w:ascii="Arial" w:hAnsi="Arial" w:cs="Arial"/>
          <w:b/>
          <w:bCs/>
          <w:lang w:val="mk-MK"/>
        </w:rPr>
      </w:pPr>
      <w:r>
        <w:rPr>
          <w:rFonts w:ascii="Arial" w:hAnsi="Arial" w:cs="Arial"/>
          <w:b/>
          <w:szCs w:val="22"/>
          <w:lang w:val="mk-MK"/>
        </w:rPr>
        <w:t>РЕПУБЛИКА СЕВЕРНА МАКЕДОНИЈА</w:t>
      </w:r>
    </w:p>
    <w:p w:rsidR="00F14840" w:rsidRDefault="00F14840" w:rsidP="00742569">
      <w:pPr>
        <w:rPr>
          <w:rFonts w:ascii="Arial" w:hAnsi="Arial" w:cs="Arial"/>
          <w:b/>
          <w:bCs/>
          <w:lang w:val="ru-RU"/>
        </w:rPr>
      </w:pPr>
      <w:r>
        <w:rPr>
          <w:rFonts w:ascii="Arial" w:hAnsi="Arial" w:cs="Arial"/>
          <w:b/>
          <w:bCs/>
          <w:lang w:val="ru-RU"/>
        </w:rPr>
        <w:t>ОСНОВЕН СУД СТРУГА</w:t>
      </w:r>
    </w:p>
    <w:p w:rsidR="00F14840" w:rsidRDefault="00F14840" w:rsidP="00742569">
      <w:pPr>
        <w:rPr>
          <w:rFonts w:ascii="Arial" w:hAnsi="Arial" w:cs="Arial"/>
          <w:b/>
          <w:bCs/>
          <w:lang w:val="ru-RU"/>
        </w:rPr>
      </w:pPr>
      <w:r>
        <w:rPr>
          <w:rFonts w:ascii="Arial" w:hAnsi="Arial" w:cs="Arial"/>
          <w:b/>
          <w:bCs/>
          <w:lang w:val="mk-MK"/>
        </w:rPr>
        <w:t>СПИ.бр.2</w:t>
      </w:r>
      <w:r>
        <w:rPr>
          <w:rFonts w:ascii="Arial" w:hAnsi="Arial" w:cs="Arial"/>
          <w:b/>
          <w:bCs/>
          <w:lang w:val="en-US"/>
        </w:rPr>
        <w:t>4</w:t>
      </w:r>
      <w:r>
        <w:rPr>
          <w:rFonts w:ascii="Arial" w:hAnsi="Arial" w:cs="Arial"/>
          <w:b/>
          <w:bCs/>
          <w:lang w:val="mk-MK"/>
        </w:rPr>
        <w:t>/</w:t>
      </w:r>
      <w:r>
        <w:rPr>
          <w:rFonts w:ascii="Arial" w:hAnsi="Arial" w:cs="Arial"/>
          <w:b/>
          <w:bCs/>
          <w:lang w:val="ru-RU"/>
        </w:rPr>
        <w:t>20</w:t>
      </w:r>
    </w:p>
    <w:p w:rsidR="00F14840" w:rsidRDefault="00F14840" w:rsidP="00742569">
      <w:pPr>
        <w:rPr>
          <w:rFonts w:ascii="Arial" w:hAnsi="Arial" w:cs="Arial"/>
          <w:b/>
          <w:bCs/>
          <w:lang w:val="ru-RU"/>
        </w:rPr>
      </w:pPr>
      <w:r>
        <w:rPr>
          <w:rFonts w:ascii="Arial" w:hAnsi="Arial" w:cs="Arial"/>
          <w:b/>
          <w:bCs/>
          <w:lang w:val="en-US"/>
        </w:rPr>
        <w:t>18</w:t>
      </w:r>
      <w:r>
        <w:rPr>
          <w:rFonts w:ascii="Arial" w:hAnsi="Arial" w:cs="Arial"/>
          <w:b/>
          <w:bCs/>
          <w:lang w:val="ru-RU"/>
        </w:rPr>
        <w:t>.</w:t>
      </w:r>
      <w:r w:rsidRPr="00DD3FDE">
        <w:rPr>
          <w:rFonts w:ascii="Arial" w:hAnsi="Arial" w:cs="Arial"/>
          <w:b/>
          <w:bCs/>
          <w:lang w:val="ru-RU"/>
        </w:rPr>
        <w:t>1</w:t>
      </w:r>
      <w:r>
        <w:rPr>
          <w:rFonts w:ascii="Arial" w:hAnsi="Arial" w:cs="Arial"/>
          <w:b/>
          <w:bCs/>
          <w:lang w:val="en-US"/>
        </w:rPr>
        <w:t>1</w:t>
      </w:r>
      <w:r>
        <w:rPr>
          <w:rFonts w:ascii="Arial" w:hAnsi="Arial" w:cs="Arial"/>
          <w:b/>
          <w:bCs/>
          <w:lang w:val="ru-RU"/>
        </w:rPr>
        <w:t>.</w:t>
      </w:r>
      <w:r>
        <w:rPr>
          <w:rFonts w:ascii="Arial" w:hAnsi="Arial" w:cs="Arial"/>
          <w:b/>
          <w:bCs/>
          <w:lang w:val="mk-MK"/>
        </w:rPr>
        <w:t>20</w:t>
      </w:r>
      <w:r>
        <w:rPr>
          <w:rFonts w:ascii="Arial" w:hAnsi="Arial" w:cs="Arial"/>
          <w:b/>
          <w:bCs/>
          <w:lang w:val="ru-RU"/>
        </w:rPr>
        <w:t>20</w:t>
      </w:r>
      <w:r>
        <w:rPr>
          <w:rFonts w:ascii="Arial" w:hAnsi="Arial" w:cs="Arial"/>
          <w:b/>
          <w:bCs/>
          <w:lang w:val="mk-MK"/>
        </w:rPr>
        <w:t xml:space="preserve"> </w:t>
      </w:r>
      <w:r>
        <w:rPr>
          <w:rFonts w:ascii="Arial" w:hAnsi="Arial" w:cs="Arial"/>
          <w:b/>
          <w:bCs/>
          <w:lang w:val="ru-RU"/>
        </w:rPr>
        <w:t>година</w:t>
      </w:r>
    </w:p>
    <w:p w:rsidR="00F14840" w:rsidRDefault="00F14840" w:rsidP="00742569">
      <w:pPr>
        <w:rPr>
          <w:rFonts w:ascii="Arial" w:hAnsi="Arial" w:cs="Arial"/>
          <w:b/>
          <w:bCs/>
          <w:lang w:val="mk-MK"/>
        </w:rPr>
      </w:pPr>
      <w:r>
        <w:rPr>
          <w:rFonts w:ascii="Arial" w:hAnsi="Arial" w:cs="Arial"/>
          <w:b/>
          <w:bCs/>
          <w:lang w:val="ru-RU"/>
        </w:rPr>
        <w:t>С т р у г а</w:t>
      </w:r>
    </w:p>
    <w:p w:rsidR="00F14840" w:rsidRDefault="00F14840" w:rsidP="00742569">
      <w:pPr>
        <w:jc w:val="right"/>
        <w:rPr>
          <w:rFonts w:ascii="Arial" w:hAnsi="Arial" w:cs="Arial"/>
          <w:lang w:val="mk-MK"/>
        </w:rPr>
      </w:pPr>
    </w:p>
    <w:p w:rsidR="00F14840" w:rsidRDefault="00F14840" w:rsidP="00742569">
      <w:pPr>
        <w:jc w:val="right"/>
        <w:rPr>
          <w:rFonts w:ascii="Arial" w:hAnsi="Arial" w:cs="Arial"/>
          <w:lang w:val="mk-MK"/>
        </w:rPr>
      </w:pPr>
    </w:p>
    <w:p w:rsidR="00F14840" w:rsidRDefault="00F14840" w:rsidP="00742569">
      <w:pPr>
        <w:jc w:val="right"/>
        <w:rPr>
          <w:rFonts w:ascii="Arial" w:hAnsi="Arial" w:cs="Arial"/>
          <w:lang w:val="mk-MK"/>
        </w:rPr>
      </w:pPr>
    </w:p>
    <w:p w:rsidR="00F14840" w:rsidRDefault="00F14840" w:rsidP="00742569">
      <w:pPr>
        <w:jc w:val="both"/>
        <w:rPr>
          <w:rFonts w:ascii="Arial" w:hAnsi="Arial" w:cs="Arial"/>
          <w:b/>
          <w:lang w:val="mk-MK"/>
        </w:rPr>
      </w:pPr>
      <w:r>
        <w:rPr>
          <w:rFonts w:ascii="Arial" w:hAnsi="Arial" w:cs="Arial"/>
          <w:b/>
          <w:lang w:val="mk-MK"/>
        </w:rPr>
        <w:t>ДО:</w:t>
      </w:r>
    </w:p>
    <w:p w:rsidR="00F14840" w:rsidRDefault="00F14840" w:rsidP="00742569">
      <w:pPr>
        <w:jc w:val="both"/>
        <w:rPr>
          <w:rFonts w:ascii="Arial" w:hAnsi="Arial" w:cs="Arial"/>
          <w:b/>
          <w:lang w:val="mk-MK"/>
        </w:rPr>
      </w:pPr>
    </w:p>
    <w:p w:rsidR="00F14840" w:rsidRDefault="00F14840" w:rsidP="00742569">
      <w:pPr>
        <w:jc w:val="both"/>
        <w:rPr>
          <w:rFonts w:ascii="Arial" w:hAnsi="Arial" w:cs="Arial"/>
          <w:b/>
          <w:lang w:val="mk-MK"/>
        </w:rPr>
      </w:pPr>
      <w:r>
        <w:rPr>
          <w:rFonts w:ascii="Arial" w:hAnsi="Arial" w:cs="Arial"/>
          <w:b/>
          <w:lang w:val="mk-MK"/>
        </w:rPr>
        <w:t>Хелсиншки комитет за човекови права</w:t>
      </w:r>
    </w:p>
    <w:p w:rsidR="00F14840" w:rsidRDefault="00F14840" w:rsidP="00742569">
      <w:pPr>
        <w:jc w:val="both"/>
        <w:rPr>
          <w:rFonts w:ascii="Arial" w:hAnsi="Arial" w:cs="Arial"/>
          <w:lang w:val="mk-MK"/>
        </w:rPr>
      </w:pPr>
      <w:r>
        <w:rPr>
          <w:rFonts w:ascii="Arial" w:hAnsi="Arial" w:cs="Arial"/>
          <w:b/>
          <w:lang w:val="mk-MK"/>
        </w:rPr>
        <w:t>Седиште: ул.„Н</w:t>
      </w:r>
      <w:r w:rsidR="00776447">
        <w:rPr>
          <w:rFonts w:ascii="Arial" w:hAnsi="Arial" w:cs="Arial"/>
          <w:b/>
          <w:lang w:val="en-US"/>
        </w:rPr>
        <w:t>.</w:t>
      </w:r>
      <w:r>
        <w:rPr>
          <w:rFonts w:ascii="Arial" w:hAnsi="Arial" w:cs="Arial"/>
          <w:b/>
          <w:lang w:val="mk-MK"/>
        </w:rPr>
        <w:t>Н</w:t>
      </w:r>
      <w:r w:rsidR="00776447">
        <w:rPr>
          <w:rFonts w:ascii="Arial" w:hAnsi="Arial" w:cs="Arial"/>
          <w:b/>
          <w:lang w:val="en-US"/>
        </w:rPr>
        <w:t>.</w:t>
      </w:r>
      <w:r>
        <w:rPr>
          <w:rFonts w:ascii="Arial" w:hAnsi="Arial" w:cs="Arial"/>
          <w:b/>
          <w:lang w:val="mk-MK"/>
        </w:rPr>
        <w:t xml:space="preserve"> Б</w:t>
      </w:r>
      <w:r w:rsidR="00776447">
        <w:rPr>
          <w:rFonts w:ascii="Arial" w:hAnsi="Arial" w:cs="Arial"/>
          <w:b/>
          <w:lang w:val="en-US"/>
        </w:rPr>
        <w:t>.</w:t>
      </w:r>
      <w:r>
        <w:rPr>
          <w:rFonts w:ascii="Arial" w:hAnsi="Arial" w:cs="Arial"/>
          <w:b/>
          <w:lang w:val="mk-MK"/>
        </w:rPr>
        <w:t>“ бр.83, С</w:t>
      </w:r>
      <w:r w:rsidR="00776447">
        <w:rPr>
          <w:rFonts w:ascii="Arial" w:hAnsi="Arial" w:cs="Arial"/>
          <w:b/>
          <w:lang w:val="en-US"/>
        </w:rPr>
        <w:t>.</w:t>
      </w:r>
    </w:p>
    <w:p w:rsidR="00F14840" w:rsidRDefault="00F14840" w:rsidP="00742569">
      <w:pPr>
        <w:jc w:val="both"/>
        <w:rPr>
          <w:rFonts w:ascii="Arial" w:hAnsi="Arial" w:cs="Arial"/>
          <w:lang w:val="mk-MK"/>
        </w:rPr>
      </w:pPr>
    </w:p>
    <w:p w:rsidR="00F14840" w:rsidRDefault="00F14840" w:rsidP="00742569">
      <w:pPr>
        <w:jc w:val="right"/>
        <w:rPr>
          <w:rFonts w:ascii="Arial" w:hAnsi="Arial" w:cs="Arial"/>
          <w:lang w:val="mk-MK"/>
        </w:rPr>
      </w:pPr>
    </w:p>
    <w:p w:rsidR="00F14840" w:rsidRDefault="00F14840" w:rsidP="00742569">
      <w:pPr>
        <w:jc w:val="right"/>
        <w:rPr>
          <w:rFonts w:ascii="Arial" w:hAnsi="Arial" w:cs="Arial"/>
          <w:lang w:val="mk-MK"/>
        </w:rPr>
      </w:pPr>
    </w:p>
    <w:p w:rsidR="00F14840" w:rsidRDefault="00F14840" w:rsidP="00742569">
      <w:pPr>
        <w:jc w:val="right"/>
        <w:rPr>
          <w:rFonts w:ascii="Arial" w:hAnsi="Arial" w:cs="Arial"/>
          <w:lang w:val="mk-MK"/>
        </w:rPr>
      </w:pPr>
    </w:p>
    <w:p w:rsidR="00F14840" w:rsidRDefault="00F14840" w:rsidP="00742569">
      <w:pPr>
        <w:jc w:val="right"/>
        <w:rPr>
          <w:rFonts w:ascii="Arial" w:hAnsi="Arial" w:cs="Arial"/>
          <w:lang w:val="mk-MK"/>
        </w:rPr>
      </w:pPr>
    </w:p>
    <w:p w:rsidR="00F14840" w:rsidRDefault="00F14840" w:rsidP="00742569">
      <w:pPr>
        <w:rPr>
          <w:rFonts w:ascii="Arial" w:hAnsi="Arial" w:cs="Arial"/>
          <w:lang w:val="mk-MK"/>
        </w:rPr>
      </w:pPr>
      <w:r>
        <w:rPr>
          <w:rFonts w:ascii="Arial" w:hAnsi="Arial" w:cs="Arial"/>
          <w:b/>
          <w:lang w:val="mk-MK"/>
        </w:rPr>
        <w:t>Предмет:</w:t>
      </w:r>
      <w:r>
        <w:rPr>
          <w:rFonts w:ascii="Arial" w:hAnsi="Arial" w:cs="Arial"/>
          <w:lang w:val="mk-MK"/>
        </w:rPr>
        <w:t xml:space="preserve">  Известување по барање од јавен карактер</w:t>
      </w:r>
    </w:p>
    <w:p w:rsidR="00F14840" w:rsidRDefault="00F14840" w:rsidP="00742569">
      <w:pPr>
        <w:rPr>
          <w:rFonts w:ascii="Arial" w:hAnsi="Arial" w:cs="Arial"/>
          <w:lang w:val="mk-MK"/>
        </w:rPr>
      </w:pPr>
    </w:p>
    <w:p w:rsidR="00F14840" w:rsidRDefault="00F14840" w:rsidP="00742569">
      <w:pPr>
        <w:rPr>
          <w:lang w:val="ru-RU"/>
        </w:rPr>
      </w:pPr>
    </w:p>
    <w:p w:rsidR="00F14840" w:rsidRDefault="00F14840" w:rsidP="00742569">
      <w:pPr>
        <w:rPr>
          <w:rFonts w:ascii="M_Swiss" w:hAnsi="M_Swiss"/>
          <w:lang w:val="ru-RU"/>
        </w:rPr>
      </w:pPr>
    </w:p>
    <w:p w:rsidR="00F14840" w:rsidRDefault="00F14840" w:rsidP="00742569">
      <w:pPr>
        <w:ind w:firstLine="720"/>
        <w:jc w:val="both"/>
        <w:rPr>
          <w:rFonts w:ascii="Arial" w:hAnsi="Arial" w:cs="Arial"/>
          <w:lang w:val="mk-MK"/>
        </w:rPr>
      </w:pPr>
      <w:r>
        <w:rPr>
          <w:rFonts w:ascii="Arial" w:hAnsi="Arial" w:cs="Arial"/>
          <w:lang w:val="mk-MK"/>
        </w:rPr>
        <w:t>Во врска со Вашите барања  за пристап до информации од јавен карактер, со цел анализа на состојбата со судската пракса за осудени лица за оддавање на уживање на наркотични дроги, психотропни супстанции и прекурзори, Ве известуваме следново:</w:t>
      </w:r>
    </w:p>
    <w:p w:rsidR="00F14840" w:rsidRDefault="00F14840" w:rsidP="00742569">
      <w:pPr>
        <w:ind w:firstLine="720"/>
        <w:jc w:val="both"/>
        <w:rPr>
          <w:rFonts w:ascii="Arial" w:hAnsi="Arial" w:cs="Arial"/>
          <w:lang w:val="mk-MK"/>
        </w:rPr>
      </w:pPr>
      <w:r>
        <w:rPr>
          <w:rFonts w:ascii="Arial" w:hAnsi="Arial" w:cs="Arial"/>
          <w:lang w:val="mk-MK"/>
        </w:rPr>
        <w:t>Во периодот од месец октомври 2015 година заклучно со месец октомври 2020 година, во Основен суд Струга не е заведен ниту еден прекршочен предмет согласно член 20 од Законот за прекршоци и тоа за оддавање на уживање на наркотични дроги, психотропни супстанции и прекурзори, ниту има постапка по истиот основ која е во тек пред судот.</w:t>
      </w:r>
    </w:p>
    <w:p w:rsidR="00F14840" w:rsidRDefault="00F14840" w:rsidP="00742569">
      <w:pPr>
        <w:ind w:firstLine="720"/>
        <w:jc w:val="both"/>
        <w:rPr>
          <w:lang w:val="mk-MK"/>
        </w:rPr>
      </w:pPr>
      <w:r>
        <w:rPr>
          <w:rFonts w:ascii="Arial" w:hAnsi="Arial" w:cs="Arial"/>
          <w:lang w:val="mk-MK"/>
        </w:rPr>
        <w:t xml:space="preserve"> Информацијата ви ја доставуваме по електронски пат на е-маил адреса: </w:t>
      </w:r>
      <w:r>
        <w:rPr>
          <w:rFonts w:ascii="Arial" w:hAnsi="Arial" w:cs="Arial"/>
          <w:lang w:val="en-US"/>
        </w:rPr>
        <w:t>s</w:t>
      </w:r>
      <w:r w:rsidR="00776447">
        <w:rPr>
          <w:rFonts w:ascii="Arial" w:hAnsi="Arial" w:cs="Arial"/>
          <w:lang w:val="en-US"/>
        </w:rPr>
        <w:t>.</w:t>
      </w:r>
      <w:r>
        <w:rPr>
          <w:rFonts w:ascii="Arial" w:hAnsi="Arial" w:cs="Arial"/>
          <w:lang w:val="en-US"/>
        </w:rPr>
        <w:t>a</w:t>
      </w:r>
      <w:r w:rsidR="00776447">
        <w:rPr>
          <w:rFonts w:ascii="Arial" w:hAnsi="Arial" w:cs="Arial"/>
          <w:lang w:val="en-US"/>
        </w:rPr>
        <w:t>.</w:t>
      </w:r>
      <w:r>
        <w:rPr>
          <w:rFonts w:ascii="Arial" w:hAnsi="Arial" w:cs="Arial"/>
          <w:lang w:val="ru-RU"/>
        </w:rPr>
        <w:t>@</w:t>
      </w:r>
      <w:r>
        <w:rPr>
          <w:rFonts w:ascii="Arial" w:hAnsi="Arial" w:cs="Arial"/>
          <w:lang w:val="en-US"/>
        </w:rPr>
        <w:t>mhc</w:t>
      </w:r>
      <w:r>
        <w:rPr>
          <w:rFonts w:ascii="Arial" w:hAnsi="Arial" w:cs="Arial"/>
          <w:lang w:val="ru-RU"/>
        </w:rPr>
        <w:t>.</w:t>
      </w:r>
      <w:r>
        <w:rPr>
          <w:rFonts w:ascii="Arial" w:hAnsi="Arial" w:cs="Arial"/>
          <w:lang w:val="en-US"/>
        </w:rPr>
        <w:t>org</w:t>
      </w:r>
      <w:r>
        <w:rPr>
          <w:rFonts w:ascii="Arial" w:hAnsi="Arial" w:cs="Arial"/>
          <w:lang w:val="ru-RU"/>
        </w:rPr>
        <w:t>.</w:t>
      </w:r>
      <w:r>
        <w:rPr>
          <w:rFonts w:ascii="Arial" w:hAnsi="Arial" w:cs="Arial"/>
          <w:lang w:val="en-US"/>
        </w:rPr>
        <w:t>mk</w:t>
      </w:r>
    </w:p>
    <w:p w:rsidR="00F14840" w:rsidRDefault="00F14840" w:rsidP="00742569">
      <w:pPr>
        <w:rPr>
          <w:lang w:val="mk-MK"/>
        </w:rPr>
      </w:pPr>
    </w:p>
    <w:p w:rsidR="00F14840" w:rsidRDefault="00F14840" w:rsidP="00742569">
      <w:pPr>
        <w:jc w:val="center"/>
        <w:rPr>
          <w:lang w:val="mk-MK"/>
        </w:rPr>
      </w:pPr>
      <w:r>
        <w:rPr>
          <w:rFonts w:ascii="M_Swiss" w:hAnsi="M_Swiss"/>
          <w:lang w:val="ru-RU"/>
        </w:rPr>
        <w:t xml:space="preserve">                                                                                 </w:t>
      </w:r>
      <w:r>
        <w:rPr>
          <w:lang w:val="mk-MK"/>
        </w:rPr>
        <w:t xml:space="preserve">       </w:t>
      </w:r>
    </w:p>
    <w:p w:rsidR="00F14840" w:rsidRDefault="00F14840" w:rsidP="00742569">
      <w:pPr>
        <w:jc w:val="center"/>
        <w:rPr>
          <w:lang w:val="en-US"/>
        </w:rPr>
      </w:pPr>
    </w:p>
    <w:p w:rsidR="00F14840" w:rsidRPr="0021784E" w:rsidRDefault="00F14840" w:rsidP="00742569">
      <w:pPr>
        <w:jc w:val="center"/>
        <w:rPr>
          <w:lang w:val="en-US"/>
        </w:rPr>
      </w:pPr>
    </w:p>
    <w:p w:rsidR="00F14840" w:rsidRDefault="00F14840" w:rsidP="00742569">
      <w:pPr>
        <w:jc w:val="right"/>
        <w:rPr>
          <w:rFonts w:ascii="Arial" w:hAnsi="Arial" w:cs="Arial"/>
          <w:lang w:val="mk-MK"/>
        </w:rPr>
      </w:pPr>
      <w:r>
        <w:rPr>
          <w:rFonts w:ascii="Arial" w:hAnsi="Arial" w:cs="Arial"/>
          <w:lang w:val="mk-MK"/>
        </w:rPr>
        <w:t>Судски администратор,</w:t>
      </w:r>
    </w:p>
    <w:p w:rsidR="00F14840" w:rsidRDefault="00F14840" w:rsidP="00742569">
      <w:pPr>
        <w:jc w:val="right"/>
        <w:rPr>
          <w:rFonts w:ascii="Arial" w:hAnsi="Arial" w:cs="Arial"/>
          <w:lang w:val="mk-MK"/>
        </w:rPr>
      </w:pPr>
      <w:r>
        <w:rPr>
          <w:rFonts w:ascii="M_Swiss" w:hAnsi="M_Swiss"/>
          <w:lang w:val="ru-RU"/>
        </w:rPr>
        <w:tab/>
      </w:r>
      <w:r>
        <w:rPr>
          <w:rFonts w:ascii="M_Swiss" w:hAnsi="M_Swiss"/>
          <w:lang w:val="ru-RU"/>
        </w:rPr>
        <w:tab/>
      </w:r>
      <w:r>
        <w:rPr>
          <w:rFonts w:ascii="M_Swiss" w:hAnsi="M_Swiss"/>
          <w:lang w:val="ru-RU"/>
        </w:rPr>
        <w:tab/>
      </w:r>
      <w:r>
        <w:rPr>
          <w:rFonts w:ascii="M_Swiss" w:hAnsi="M_Swiss"/>
          <w:lang w:val="ru-RU"/>
        </w:rPr>
        <w:tab/>
        <w:t xml:space="preserve">                                            </w:t>
      </w:r>
      <w:r>
        <w:rPr>
          <w:lang w:val="mk-MK"/>
        </w:rPr>
        <w:t xml:space="preserve">М-р </w:t>
      </w:r>
      <w:r>
        <w:rPr>
          <w:rFonts w:ascii="Arial" w:hAnsi="Arial" w:cs="Arial"/>
          <w:lang w:val="mk-MK"/>
        </w:rPr>
        <w:t>Ристо Настоски</w:t>
      </w:r>
    </w:p>
    <w:p w:rsidR="00F14840" w:rsidRPr="00DD3FDE" w:rsidRDefault="00F14840">
      <w:pPr>
        <w:rPr>
          <w:lang w:val="ru-RU"/>
        </w:rPr>
      </w:pPr>
    </w:p>
    <w:sectPr w:rsidR="00F14840" w:rsidRPr="00DD3FDE" w:rsidSect="00EE06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_Swiss">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2569"/>
    <w:rsid w:val="00200942"/>
    <w:rsid w:val="0021784E"/>
    <w:rsid w:val="00243310"/>
    <w:rsid w:val="002478E1"/>
    <w:rsid w:val="00292A2E"/>
    <w:rsid w:val="002C3344"/>
    <w:rsid w:val="00520E0B"/>
    <w:rsid w:val="006D5078"/>
    <w:rsid w:val="00742569"/>
    <w:rsid w:val="007716E5"/>
    <w:rsid w:val="00776447"/>
    <w:rsid w:val="007F072C"/>
    <w:rsid w:val="008A2B6C"/>
    <w:rsid w:val="008F4A17"/>
    <w:rsid w:val="0096786D"/>
    <w:rsid w:val="00B5045B"/>
    <w:rsid w:val="00B56032"/>
    <w:rsid w:val="00C5739A"/>
    <w:rsid w:val="00DD2D3C"/>
    <w:rsid w:val="00DD3FDE"/>
    <w:rsid w:val="00EE06FB"/>
    <w:rsid w:val="00F14840"/>
    <w:rsid w:val="00F82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69"/>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25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256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70223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getan.kadrieski</dc:creator>
  <cp:lastModifiedBy>zana.iljazi</cp:lastModifiedBy>
  <cp:revision>2</cp:revision>
  <dcterms:created xsi:type="dcterms:W3CDTF">2023-04-03T11:15:00Z</dcterms:created>
  <dcterms:modified xsi:type="dcterms:W3CDTF">2023-04-03T11:15:00Z</dcterms:modified>
</cp:coreProperties>
</file>